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6F" w:rsidRDefault="003324E5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Состоялся</w:t>
      </w:r>
      <w:proofErr w:type="gramStart"/>
      <w:r w:rsidR="00D778E9" w:rsidRPr="00AE3A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4C61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</w:t>
      </w:r>
      <w:proofErr w:type="gramEnd"/>
      <w:r w:rsidR="004C61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ретий открытый форум прокуратуры Республики Адыгея </w:t>
      </w:r>
      <w:r w:rsidR="004C616F">
        <w:rPr>
          <w:rFonts w:ascii="Times New Roman" w:hAnsi="Times New Roman" w:cs="Times New Roman"/>
          <w:b/>
          <w:sz w:val="28"/>
          <w:szCs w:val="28"/>
        </w:rPr>
        <w:t>по вопросам безопасности дорожного движения</w:t>
      </w:r>
    </w:p>
    <w:p w:rsidR="004C616F" w:rsidRDefault="004C616F" w:rsidP="004C616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16F" w:rsidRDefault="0006680F" w:rsidP="0006680F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Сегодня, 27 октября 2017 года,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</w:t>
      </w:r>
      <w:r w:rsidRPr="000668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остоялся</w:t>
      </w:r>
      <w:proofErr w:type="gramStart"/>
      <w:r w:rsidRPr="000668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</w:t>
      </w:r>
      <w:proofErr w:type="gramEnd"/>
      <w:r w:rsidRPr="000668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ретий открытый форум прокуратуры Республики Адыгея </w:t>
      </w:r>
      <w:r w:rsidRPr="0006680F">
        <w:rPr>
          <w:rFonts w:ascii="Times New Roman" w:hAnsi="Times New Roman" w:cs="Times New Roman"/>
          <w:sz w:val="28"/>
          <w:szCs w:val="28"/>
        </w:rPr>
        <w:t>по вопросам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В мероприятии помимо </w:t>
      </w:r>
      <w:proofErr w:type="spellStart"/>
      <w:r w:rsidR="004C616F">
        <w:rPr>
          <w:rFonts w:ascii="Times New Roman" w:hAnsi="Times New Roman" w:cs="Times New Roman"/>
          <w:spacing w:val="4"/>
          <w:sz w:val="28"/>
          <w:szCs w:val="28"/>
        </w:rPr>
        <w:t>горрайпрокуроров</w:t>
      </w:r>
      <w:proofErr w:type="spellEnd"/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 и руководителей структурных подразделений прокуратуры республики во главе с прокурором Республики Адыгея Марком </w:t>
      </w:r>
      <w:proofErr w:type="spellStart"/>
      <w:r w:rsidR="004C616F">
        <w:rPr>
          <w:rFonts w:ascii="Times New Roman" w:hAnsi="Times New Roman" w:cs="Times New Roman"/>
          <w:spacing w:val="4"/>
          <w:sz w:val="28"/>
          <w:szCs w:val="28"/>
        </w:rPr>
        <w:t>Большедворским</w:t>
      </w:r>
      <w:proofErr w:type="spellEnd"/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E66FD">
        <w:rPr>
          <w:rFonts w:ascii="Times New Roman" w:hAnsi="Times New Roman" w:cs="Times New Roman"/>
          <w:spacing w:val="4"/>
          <w:sz w:val="28"/>
          <w:szCs w:val="28"/>
        </w:rPr>
        <w:t xml:space="preserve">приняли </w:t>
      </w:r>
      <w:r w:rsidR="004C616F">
        <w:rPr>
          <w:rFonts w:ascii="Times New Roman" w:hAnsi="Times New Roman" w:cs="Times New Roman"/>
          <w:spacing w:val="4"/>
          <w:sz w:val="28"/>
          <w:szCs w:val="28"/>
        </w:rPr>
        <w:t xml:space="preserve">участие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FE66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</w:t>
      </w:r>
      <w:r w:rsidR="00FE66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исполнительной власти Республики Адыгея, </w:t>
      </w:r>
      <w:r w:rsidR="004C616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proofErr w:type="spellStart"/>
      <w:r w:rsidR="004C616F">
        <w:rPr>
          <w:rFonts w:ascii="Times New Roman" w:hAnsi="Times New Roman" w:cs="Times New Roman"/>
          <w:sz w:val="28"/>
          <w:szCs w:val="28"/>
        </w:rPr>
        <w:t>Совета-Хасэ</w:t>
      </w:r>
      <w:proofErr w:type="spellEnd"/>
      <w:r w:rsidR="004C616F">
        <w:rPr>
          <w:rFonts w:ascii="Times New Roman" w:hAnsi="Times New Roman" w:cs="Times New Roman"/>
          <w:sz w:val="28"/>
          <w:szCs w:val="28"/>
        </w:rPr>
        <w:t xml:space="preserve"> Республики Адыгея, правоохранительных органов, профильных министерств</w:t>
      </w:r>
      <w:r w:rsidR="004C616F">
        <w:rPr>
          <w:rFonts w:ascii="Times New Roman" w:hAnsi="Times New Roman" w:cs="Times New Roman"/>
          <w:bCs/>
          <w:sz w:val="28"/>
          <w:szCs w:val="28"/>
        </w:rPr>
        <w:t xml:space="preserve">, контролирующих ведомств, органов местного самоуправления, </w:t>
      </w:r>
      <w:r w:rsidR="00B94A5F">
        <w:rPr>
          <w:rFonts w:ascii="Times New Roman" w:hAnsi="Times New Roman" w:cs="Times New Roman"/>
          <w:bCs/>
          <w:sz w:val="28"/>
          <w:szCs w:val="28"/>
        </w:rPr>
        <w:t xml:space="preserve">духовенства, </w:t>
      </w:r>
      <w:r w:rsidR="004C616F">
        <w:rPr>
          <w:rFonts w:ascii="Times New Roman" w:hAnsi="Times New Roman" w:cs="Times New Roman"/>
          <w:bCs/>
          <w:sz w:val="28"/>
          <w:szCs w:val="28"/>
        </w:rPr>
        <w:t xml:space="preserve">Совета старейшин Республики Адыгея,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</w:t>
      </w:r>
      <w:r w:rsidR="00FE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ликанской Общественной палаты,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«Совет муниципальных образований Республики Адыгея», </w:t>
      </w:r>
      <w:r w:rsidR="004C616F">
        <w:rPr>
          <w:rFonts w:ascii="Times New Roman" w:hAnsi="Times New Roman" w:cs="Times New Roman"/>
          <w:bCs/>
          <w:sz w:val="28"/>
          <w:szCs w:val="28"/>
        </w:rPr>
        <w:t>аппарата У</w:t>
      </w:r>
      <w:r w:rsidR="004C616F">
        <w:rPr>
          <w:rFonts w:ascii="Times New Roman" w:hAnsi="Times New Roman" w:cs="Times New Roman"/>
          <w:sz w:val="28"/>
          <w:szCs w:val="28"/>
        </w:rPr>
        <w:t>полномоченного по правам человека</w:t>
      </w:r>
      <w:proofErr w:type="gramEnd"/>
      <w:r w:rsidR="004C616F">
        <w:rPr>
          <w:rFonts w:ascii="Times New Roman" w:hAnsi="Times New Roman" w:cs="Times New Roman"/>
          <w:sz w:val="28"/>
          <w:szCs w:val="28"/>
        </w:rPr>
        <w:t xml:space="preserve"> в Республике Адыгея</w:t>
      </w:r>
      <w:r w:rsidR="004C616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штаба Общероссийского народного фронта в Республике Адыгея, Майкопского государственного технологического университета</w:t>
      </w:r>
      <w:r w:rsidR="004C616F">
        <w:rPr>
          <w:rFonts w:ascii="Times New Roman" w:hAnsi="Times New Roman" w:cs="Times New Roman"/>
          <w:sz w:val="28"/>
          <w:szCs w:val="28"/>
        </w:rPr>
        <w:t xml:space="preserve"> и </w:t>
      </w:r>
      <w:r w:rsidR="004C616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журналистов.</w:t>
      </w:r>
    </w:p>
    <w:p w:rsidR="008D0778" w:rsidRPr="008D0778" w:rsidRDefault="00443476" w:rsidP="008D0778">
      <w:pPr>
        <w:shd w:val="clear" w:color="auto" w:fill="FFFFFF"/>
        <w:spacing w:line="240" w:lineRule="auto"/>
        <w:ind w:left="11" w:firstLine="69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Открыл работу форума прокурор республики </w:t>
      </w:r>
      <w:r w:rsidR="008F2647" w:rsidRPr="008D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 </w:t>
      </w:r>
      <w:proofErr w:type="spellStart"/>
      <w:r w:rsidR="008F2647" w:rsidRPr="008D0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Большедворский</w:t>
      </w:r>
      <w:proofErr w:type="spellEnd"/>
      <w:r w:rsidRPr="008D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8D07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</w:t>
      </w:r>
      <w:r w:rsidRPr="008D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8D0778">
        <w:rPr>
          <w:rFonts w:ascii="Times New Roman" w:hAnsi="Times New Roman" w:cs="Times New Roman"/>
          <w:sz w:val="28"/>
          <w:szCs w:val="28"/>
        </w:rPr>
        <w:t>з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>а прошлый и текущий годы в Адыгее произошло 879 дорожно-транспортных происшествий, в которых погибли 183 человека, 1 056 – получили ранения различной степени тяжести.</w:t>
      </w:r>
      <w:r w:rsid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причин аварийности он отметил 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778">
        <w:rPr>
          <w:rFonts w:ascii="Times New Roman" w:hAnsi="Times New Roman" w:cs="Times New Roman"/>
          <w:color w:val="000000" w:themeColor="text1"/>
          <w:sz w:val="28"/>
          <w:szCs w:val="28"/>
        </w:rPr>
        <w:t>безалаберное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</w:t>
      </w:r>
      <w:r w:rsidR="008D07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некоторых участников дорожного движения к соблюдению Правил дорожного движения, рост мобильности населения, увеличени</w:t>
      </w:r>
      <w:r w:rsidR="008D07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перевозок, диспропорции между количеством автомобилей и протяженностью улично-дорожной сети, ненадлежаще</w:t>
      </w:r>
      <w:r w:rsidR="00D61D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</w:t>
      </w:r>
      <w:r w:rsidR="00D61D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D0778" w:rsidRPr="008D0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участков дорог.</w:t>
      </w:r>
    </w:p>
    <w:p w:rsidR="00C54199" w:rsidRDefault="009441E2" w:rsidP="000A05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677">
        <w:rPr>
          <w:rFonts w:ascii="Times New Roman" w:hAnsi="Times New Roman" w:cs="Times New Roman"/>
          <w:sz w:val="28"/>
          <w:szCs w:val="28"/>
        </w:rPr>
        <w:t xml:space="preserve">За 2016 – 9 месяцев 2017 г. органами прокуратуры республики </w:t>
      </w:r>
      <w:proofErr w:type="gramStart"/>
      <w:r w:rsidRPr="008B2677">
        <w:rPr>
          <w:rFonts w:ascii="Times New Roman" w:hAnsi="Times New Roman" w:cs="Times New Roman"/>
          <w:sz w:val="28"/>
          <w:szCs w:val="28"/>
        </w:rPr>
        <w:t>выявлено и пресечено</w:t>
      </w:r>
      <w:proofErr w:type="gramEnd"/>
      <w:r w:rsidRPr="008B2677">
        <w:rPr>
          <w:rFonts w:ascii="Times New Roman" w:hAnsi="Times New Roman" w:cs="Times New Roman"/>
          <w:sz w:val="28"/>
          <w:szCs w:val="28"/>
        </w:rPr>
        <w:t xml:space="preserve"> более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77">
        <w:rPr>
          <w:rFonts w:ascii="Times New Roman" w:hAnsi="Times New Roman" w:cs="Times New Roman"/>
          <w:sz w:val="28"/>
          <w:szCs w:val="28"/>
        </w:rPr>
        <w:t xml:space="preserve">650 нарушений закона в сфере безопасности дорожного движения. В целях их устранения </w:t>
      </w:r>
      <w:r>
        <w:rPr>
          <w:rFonts w:ascii="Times New Roman" w:hAnsi="Times New Roman" w:cs="Times New Roman"/>
          <w:sz w:val="28"/>
          <w:szCs w:val="28"/>
        </w:rPr>
        <w:t>принято более 870 мер прокурорского реагирования</w:t>
      </w:r>
      <w:r w:rsidRPr="008B2677">
        <w:rPr>
          <w:rFonts w:ascii="Times New Roman" w:hAnsi="Times New Roman" w:cs="Times New Roman"/>
          <w:sz w:val="28"/>
          <w:szCs w:val="28"/>
        </w:rPr>
        <w:t xml:space="preserve">, 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и дисциплинарной ответственности </w:t>
      </w:r>
      <w:r w:rsidRPr="008B2677">
        <w:rPr>
          <w:rFonts w:ascii="Times New Roman" w:hAnsi="Times New Roman" w:cs="Times New Roman"/>
          <w:sz w:val="28"/>
          <w:szCs w:val="28"/>
        </w:rPr>
        <w:t xml:space="preserve">привлечено </w:t>
      </w:r>
      <w:r>
        <w:rPr>
          <w:rFonts w:ascii="Times New Roman" w:hAnsi="Times New Roman" w:cs="Times New Roman"/>
          <w:sz w:val="28"/>
          <w:szCs w:val="28"/>
        </w:rPr>
        <w:t>354</w:t>
      </w:r>
      <w:r w:rsidRPr="008B2677">
        <w:rPr>
          <w:rFonts w:ascii="Times New Roman" w:hAnsi="Times New Roman" w:cs="Times New Roman"/>
          <w:sz w:val="28"/>
          <w:szCs w:val="28"/>
        </w:rPr>
        <w:t xml:space="preserve"> должностных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D5">
        <w:rPr>
          <w:rFonts w:ascii="Times New Roman" w:hAnsi="Times New Roman" w:cs="Times New Roman"/>
          <w:bCs/>
          <w:sz w:val="28"/>
          <w:szCs w:val="28"/>
        </w:rPr>
        <w:t>В</w:t>
      </w:r>
      <w:r w:rsidR="00C213F7">
        <w:rPr>
          <w:rFonts w:ascii="Times New Roman" w:hAnsi="Times New Roman" w:cs="Times New Roman"/>
          <w:bCs/>
          <w:sz w:val="28"/>
          <w:szCs w:val="28"/>
        </w:rPr>
        <w:t xml:space="preserve"> результате принятых мер </w:t>
      </w:r>
      <w:r w:rsidR="006E50D5" w:rsidRPr="006E50D5">
        <w:rPr>
          <w:rFonts w:ascii="Times New Roman" w:hAnsi="Times New Roman" w:cs="Times New Roman"/>
          <w:bCs/>
          <w:sz w:val="28"/>
          <w:szCs w:val="28"/>
        </w:rPr>
        <w:t>приведен</w:t>
      </w:r>
      <w:r w:rsidR="00C213F7">
        <w:rPr>
          <w:rFonts w:ascii="Times New Roman" w:hAnsi="Times New Roman" w:cs="Times New Roman"/>
          <w:bCs/>
          <w:sz w:val="28"/>
          <w:szCs w:val="28"/>
        </w:rPr>
        <w:t>о</w:t>
      </w:r>
      <w:r w:rsidR="006E50D5" w:rsidRPr="006E50D5">
        <w:rPr>
          <w:rFonts w:ascii="Times New Roman" w:hAnsi="Times New Roman" w:cs="Times New Roman"/>
          <w:bCs/>
          <w:sz w:val="28"/>
          <w:szCs w:val="28"/>
        </w:rPr>
        <w:t xml:space="preserve"> в соответствие с установленными требованиями дорожн</w:t>
      </w:r>
      <w:r w:rsidR="00C213F7">
        <w:rPr>
          <w:rFonts w:ascii="Times New Roman" w:hAnsi="Times New Roman" w:cs="Times New Roman"/>
          <w:bCs/>
          <w:sz w:val="28"/>
          <w:szCs w:val="28"/>
        </w:rPr>
        <w:t>о</w:t>
      </w:r>
      <w:r w:rsidR="006E50D5" w:rsidRPr="006E50D5">
        <w:rPr>
          <w:rFonts w:ascii="Times New Roman" w:hAnsi="Times New Roman" w:cs="Times New Roman"/>
          <w:bCs/>
          <w:sz w:val="28"/>
          <w:szCs w:val="28"/>
        </w:rPr>
        <w:t>е покрыти</w:t>
      </w:r>
      <w:r w:rsidR="00C213F7">
        <w:rPr>
          <w:rFonts w:ascii="Times New Roman" w:hAnsi="Times New Roman" w:cs="Times New Roman"/>
          <w:bCs/>
          <w:sz w:val="28"/>
          <w:szCs w:val="28"/>
        </w:rPr>
        <w:t>е</w:t>
      </w:r>
      <w:r w:rsidR="006E50D5" w:rsidRPr="006E50D5">
        <w:rPr>
          <w:rFonts w:ascii="Times New Roman" w:hAnsi="Times New Roman" w:cs="Times New Roman"/>
          <w:bCs/>
          <w:sz w:val="28"/>
          <w:szCs w:val="28"/>
        </w:rPr>
        <w:t xml:space="preserve"> на 152 участках автомобильных дорог, организовано уличное освещение на 107 участках дорог.</w:t>
      </w:r>
      <w:r w:rsidR="006E50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0545" w:rsidRDefault="000A0545" w:rsidP="000A05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3887">
        <w:rPr>
          <w:rFonts w:ascii="Times New Roman" w:hAnsi="Times New Roman" w:cs="Times New Roman"/>
          <w:sz w:val="28"/>
          <w:szCs w:val="28"/>
        </w:rPr>
        <w:t xml:space="preserve">удами удовлетворено 21 заявление </w:t>
      </w:r>
      <w:r w:rsidR="007F7AD3">
        <w:rPr>
          <w:rFonts w:ascii="Times New Roman" w:hAnsi="Times New Roman" w:cs="Times New Roman"/>
          <w:sz w:val="28"/>
          <w:szCs w:val="28"/>
        </w:rPr>
        <w:t>прокуроров</w:t>
      </w:r>
      <w:r w:rsidRPr="00223887">
        <w:rPr>
          <w:rFonts w:ascii="Times New Roman" w:hAnsi="Times New Roman" w:cs="Times New Roman"/>
          <w:sz w:val="28"/>
          <w:szCs w:val="28"/>
        </w:rPr>
        <w:t xml:space="preserve"> о прекращении права управления транспортными средствами  лицами, имеющими противопоказания к водительской деятельности (состоящие на учете у нарколога, психиатра). </w:t>
      </w:r>
    </w:p>
    <w:p w:rsidR="00C54199" w:rsidRPr="00B56A73" w:rsidRDefault="00C54199" w:rsidP="000A05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работников</w:t>
      </w:r>
      <w:r w:rsidRPr="00C541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4199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4199">
        <w:rPr>
          <w:rFonts w:ascii="Times New Roman" w:hAnsi="Times New Roman" w:cs="Times New Roman"/>
          <w:sz w:val="28"/>
          <w:szCs w:val="28"/>
        </w:rPr>
        <w:t xml:space="preserve"> пассажирские перевозки, в том числе детей, </w:t>
      </w:r>
      <w:r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C54199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C54199">
        <w:rPr>
          <w:rFonts w:ascii="Times New Roman" w:hAnsi="Times New Roman" w:cs="Times New Roman"/>
          <w:sz w:val="28"/>
          <w:szCs w:val="28"/>
        </w:rPr>
        <w:t xml:space="preserve"> работ по техническом</w:t>
      </w:r>
      <w:r w:rsidR="00297D9A">
        <w:rPr>
          <w:rFonts w:ascii="Times New Roman" w:hAnsi="Times New Roman" w:cs="Times New Roman"/>
          <w:sz w:val="28"/>
          <w:szCs w:val="28"/>
        </w:rPr>
        <w:t>у</w:t>
      </w:r>
      <w:r w:rsidRPr="00C54199">
        <w:rPr>
          <w:rFonts w:ascii="Times New Roman" w:hAnsi="Times New Roman" w:cs="Times New Roman"/>
          <w:sz w:val="28"/>
          <w:szCs w:val="28"/>
        </w:rPr>
        <w:t xml:space="preserve"> осмотру транспортных средств</w:t>
      </w:r>
      <w:r w:rsidR="0029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инструктажей с водителями</w:t>
      </w:r>
      <w:r w:rsidR="00B56A73">
        <w:rPr>
          <w:rFonts w:ascii="Times New Roman" w:hAnsi="Times New Roman" w:cs="Times New Roman"/>
          <w:sz w:val="28"/>
          <w:szCs w:val="28"/>
        </w:rPr>
        <w:t xml:space="preserve">, нарушение </w:t>
      </w:r>
      <w:r w:rsidR="00B56A73" w:rsidRPr="00B56A73">
        <w:rPr>
          <w:rFonts w:ascii="Times New Roman" w:hAnsi="Times New Roman" w:cs="Times New Roman"/>
          <w:sz w:val="28"/>
          <w:szCs w:val="28"/>
        </w:rPr>
        <w:t xml:space="preserve">периодичности </w:t>
      </w:r>
      <w:r w:rsidR="00297D9A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B56A73" w:rsidRPr="00B56A73">
        <w:rPr>
          <w:rFonts w:ascii="Times New Roman" w:hAnsi="Times New Roman" w:cs="Times New Roman"/>
          <w:sz w:val="28"/>
          <w:szCs w:val="28"/>
        </w:rPr>
        <w:t>медосвидетельствования</w:t>
      </w:r>
      <w:proofErr w:type="spellEnd"/>
      <w:r w:rsidR="00B56A73" w:rsidRPr="00B56A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BB7" w:rsidRDefault="00B26BB7" w:rsidP="000A05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6A73">
        <w:rPr>
          <w:rFonts w:ascii="Times New Roman" w:hAnsi="Times New Roman" w:cs="Times New Roman"/>
          <w:sz w:val="28"/>
          <w:szCs w:val="28"/>
        </w:rPr>
        <w:t>Органами прокуратуры уделяется внимание вопросам исполнения</w:t>
      </w:r>
      <w:r w:rsidRPr="00B26BB7">
        <w:rPr>
          <w:rFonts w:ascii="Times New Roman" w:hAnsi="Times New Roman" w:cs="Times New Roman"/>
          <w:sz w:val="28"/>
          <w:szCs w:val="28"/>
        </w:rPr>
        <w:t xml:space="preserve"> закона организациями, осуществляющими образовательную деятельность по подготовке, переподготовке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D12">
        <w:rPr>
          <w:rFonts w:ascii="Times New Roman" w:hAnsi="Times New Roman" w:cs="Times New Roman"/>
          <w:sz w:val="28"/>
          <w:szCs w:val="28"/>
        </w:rPr>
        <w:t xml:space="preserve">За допущенные </w:t>
      </w:r>
      <w:r w:rsidR="007F3D12">
        <w:rPr>
          <w:rFonts w:ascii="Times New Roman" w:hAnsi="Times New Roman" w:cs="Times New Roman"/>
          <w:sz w:val="28"/>
          <w:szCs w:val="28"/>
        </w:rPr>
        <w:lastRenderedPageBreak/>
        <w:t>нарушения по представлениям прокуроров</w:t>
      </w:r>
      <w:r w:rsidR="007F3D12" w:rsidRPr="007F3D12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привлечен</w:t>
      </w:r>
      <w:r w:rsidR="00076C42">
        <w:rPr>
          <w:rFonts w:ascii="Times New Roman" w:hAnsi="Times New Roman" w:cs="Times New Roman"/>
          <w:sz w:val="28"/>
          <w:szCs w:val="28"/>
        </w:rPr>
        <w:t>о</w:t>
      </w:r>
      <w:r w:rsidR="007F3D12" w:rsidRPr="007F3D12">
        <w:rPr>
          <w:rFonts w:ascii="Times New Roman" w:hAnsi="Times New Roman" w:cs="Times New Roman"/>
          <w:sz w:val="28"/>
          <w:szCs w:val="28"/>
        </w:rPr>
        <w:t xml:space="preserve"> 20 должностных лиц</w:t>
      </w:r>
      <w:r w:rsidR="007F3D12">
        <w:rPr>
          <w:rFonts w:ascii="Times New Roman" w:hAnsi="Times New Roman" w:cs="Times New Roman"/>
          <w:sz w:val="28"/>
          <w:szCs w:val="28"/>
        </w:rPr>
        <w:t xml:space="preserve"> данных организаций. </w:t>
      </w:r>
      <w:r w:rsidR="007F3D12" w:rsidRP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Майкопский городской суд 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удовлетворил</w:t>
      </w:r>
      <w:r w:rsidR="007F3D12" w:rsidRP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>восемь</w:t>
      </w:r>
      <w:r w:rsidR="007F3D12" w:rsidRP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заявлений 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прокуратуры города</w:t>
      </w:r>
      <w:r w:rsidR="007F3D12" w:rsidRP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признании недействительными выданных</w:t>
      </w:r>
      <w:r w:rsidR="007F3D12" w:rsidRPr="007F3D12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F3D12" w:rsidRPr="007F3D12">
        <w:rPr>
          <w:rFonts w:ascii="Times New Roman" w:hAnsi="Times New Roman" w:cs="Times New Roman"/>
          <w:sz w:val="28"/>
          <w:szCs w:val="28"/>
        </w:rPr>
        <w:t>Мос-Юнич</w:t>
      </w:r>
      <w:proofErr w:type="spellEnd"/>
      <w:r w:rsidR="007F3D12" w:rsidRPr="007F3D12">
        <w:rPr>
          <w:rFonts w:ascii="Times New Roman" w:hAnsi="Times New Roman" w:cs="Times New Roman"/>
          <w:sz w:val="28"/>
          <w:szCs w:val="28"/>
        </w:rPr>
        <w:t xml:space="preserve">» 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 </w:t>
      </w:r>
      <w:r w:rsidR="007F3D12" w:rsidRP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ссии </w:t>
      </w:r>
      <w:r w:rsidR="0035421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>водител</w:t>
      </w:r>
      <w:r w:rsidR="00354214">
        <w:rPr>
          <w:rFonts w:ascii="Times New Roman" w:hAnsi="Times New Roman" w:cs="Times New Roman"/>
          <w:sz w:val="28"/>
          <w:szCs w:val="28"/>
          <w:shd w:val="clear" w:color="auto" w:fill="FFFFFF"/>
        </w:rPr>
        <w:t>ь»</w:t>
      </w:r>
      <w:r w:rsidR="007F3D12" w:rsidRP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F3D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14A10" w:rsidRDefault="00C17BA0" w:rsidP="0002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4A10">
        <w:rPr>
          <w:rFonts w:ascii="Times New Roman" w:hAnsi="Times New Roman" w:cs="Times New Roman"/>
          <w:sz w:val="28"/>
          <w:szCs w:val="28"/>
        </w:rPr>
        <w:t xml:space="preserve">рисутствующие приняли участие в </w:t>
      </w:r>
      <w:r>
        <w:rPr>
          <w:rFonts w:ascii="Times New Roman" w:hAnsi="Times New Roman" w:cs="Times New Roman"/>
          <w:sz w:val="28"/>
          <w:szCs w:val="28"/>
        </w:rPr>
        <w:t xml:space="preserve">оживленной </w:t>
      </w:r>
      <w:r w:rsidR="00414A10">
        <w:rPr>
          <w:rFonts w:ascii="Times New Roman" w:hAnsi="Times New Roman" w:cs="Times New Roman"/>
          <w:sz w:val="28"/>
          <w:szCs w:val="28"/>
        </w:rPr>
        <w:t xml:space="preserve">дискуссии, </w:t>
      </w:r>
      <w:proofErr w:type="gramStart"/>
      <w:r w:rsidR="00414A10">
        <w:rPr>
          <w:rFonts w:ascii="Times New Roman" w:hAnsi="Times New Roman" w:cs="Times New Roman"/>
          <w:sz w:val="28"/>
          <w:szCs w:val="28"/>
        </w:rPr>
        <w:t xml:space="preserve">высказали свои мнения о </w:t>
      </w:r>
      <w:r>
        <w:rPr>
          <w:rFonts w:ascii="Times New Roman" w:hAnsi="Times New Roman" w:cs="Times New Roman"/>
          <w:sz w:val="28"/>
          <w:szCs w:val="28"/>
        </w:rPr>
        <w:t xml:space="preserve">сложившейся </w:t>
      </w:r>
      <w:r w:rsidR="00414A10">
        <w:rPr>
          <w:rFonts w:ascii="Times New Roman" w:hAnsi="Times New Roman" w:cs="Times New Roman"/>
          <w:sz w:val="28"/>
          <w:szCs w:val="28"/>
        </w:rPr>
        <w:t xml:space="preserve">ситуации в сфере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дорожного движения </w:t>
      </w:r>
      <w:r w:rsidR="00414A10">
        <w:rPr>
          <w:rFonts w:ascii="Times New Roman" w:hAnsi="Times New Roman" w:cs="Times New Roman"/>
          <w:sz w:val="28"/>
          <w:szCs w:val="28"/>
        </w:rPr>
        <w:t>в республике</w:t>
      </w:r>
      <w:r>
        <w:rPr>
          <w:rFonts w:ascii="Times New Roman" w:hAnsi="Times New Roman" w:cs="Times New Roman"/>
          <w:sz w:val="28"/>
          <w:szCs w:val="28"/>
        </w:rPr>
        <w:t xml:space="preserve"> и предлагали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пути решения болевых вопросов</w:t>
      </w:r>
      <w:r w:rsidR="00414A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CE1" w:rsidRDefault="009932B6" w:rsidP="0002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F82CE1">
        <w:rPr>
          <w:rFonts w:ascii="Times New Roman" w:hAnsi="Times New Roman" w:cs="Times New Roman"/>
          <w:sz w:val="28"/>
          <w:szCs w:val="28"/>
        </w:rPr>
        <w:t xml:space="preserve">обсуждений участники форума пришли к единому мнению о необходимости активизации </w:t>
      </w:r>
      <w:r w:rsidR="006135B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2CE1">
        <w:rPr>
          <w:rFonts w:ascii="Times New Roman" w:hAnsi="Times New Roman" w:cs="Times New Roman"/>
          <w:sz w:val="28"/>
          <w:szCs w:val="28"/>
        </w:rPr>
        <w:t>уполномоченными органами с привлечением широких слоев общественности индивидуальной и коллективной  профилактической работы с участниками дорожного движения.</w:t>
      </w:r>
    </w:p>
    <w:p w:rsidR="00414A10" w:rsidRPr="00AE3A75" w:rsidRDefault="009932B6" w:rsidP="0002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пресс-подходе</w:t>
      </w:r>
      <w:proofErr w:type="spellEnd"/>
      <w:proofErr w:type="gramEnd"/>
      <w:r w:rsidR="00AF43ED">
        <w:rPr>
          <w:rFonts w:ascii="Times New Roman" w:hAnsi="Times New Roman" w:cs="Times New Roman"/>
          <w:sz w:val="28"/>
          <w:szCs w:val="28"/>
        </w:rPr>
        <w:t xml:space="preserve"> журналисты </w:t>
      </w:r>
      <w:r>
        <w:rPr>
          <w:rFonts w:ascii="Times New Roman" w:hAnsi="Times New Roman" w:cs="Times New Roman"/>
          <w:sz w:val="28"/>
          <w:szCs w:val="28"/>
        </w:rPr>
        <w:t>озвучили интересующих их</w:t>
      </w:r>
      <w:r w:rsidR="00AF43ED">
        <w:rPr>
          <w:rFonts w:ascii="Times New Roman" w:hAnsi="Times New Roman" w:cs="Times New Roman"/>
          <w:sz w:val="28"/>
          <w:szCs w:val="28"/>
        </w:rPr>
        <w:t xml:space="preserve"> вопросы по рассмотренной тематике участникам форума. </w:t>
      </w:r>
    </w:p>
    <w:p w:rsidR="009932B6" w:rsidRDefault="009932B6" w:rsidP="00382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Подобный</w:t>
      </w:r>
      <w:r w:rsidR="00EC4F0B"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 мероприятия позволил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дать оценку состоянию законности в сфере безопасности дорожного движения, но детально рассмотреть</w:t>
      </w:r>
      <w:r w:rsidR="00EC4F0B"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9E5"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экспертные точки зрения. </w:t>
      </w:r>
    </w:p>
    <w:p w:rsidR="00F5258F" w:rsidRPr="00AE3A75" w:rsidRDefault="00454275" w:rsidP="00382E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Третьего открытого 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форума будут использова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</w:t>
      </w:r>
      <w:r w:rsidR="009932B6"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</w:t>
      </w:r>
      <w:r w:rsidR="00993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уполномоченных органов и ведомств, 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B30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E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F5258F" w:rsidRPr="00AE3A75" w:rsidSect="00E449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D6229"/>
    <w:multiLevelType w:val="multilevel"/>
    <w:tmpl w:val="325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9C2"/>
    <w:rsid w:val="0000536C"/>
    <w:rsid w:val="00024842"/>
    <w:rsid w:val="00046142"/>
    <w:rsid w:val="00061784"/>
    <w:rsid w:val="0006680F"/>
    <w:rsid w:val="00076C42"/>
    <w:rsid w:val="00090D2F"/>
    <w:rsid w:val="000A0545"/>
    <w:rsid w:val="000C0B58"/>
    <w:rsid w:val="000E7DD7"/>
    <w:rsid w:val="00146A5A"/>
    <w:rsid w:val="001B64D7"/>
    <w:rsid w:val="001D1C92"/>
    <w:rsid w:val="0024293B"/>
    <w:rsid w:val="002472A8"/>
    <w:rsid w:val="00285F04"/>
    <w:rsid w:val="0029168C"/>
    <w:rsid w:val="00297D9A"/>
    <w:rsid w:val="002C6E26"/>
    <w:rsid w:val="002E0110"/>
    <w:rsid w:val="002E6D40"/>
    <w:rsid w:val="0031414D"/>
    <w:rsid w:val="003324E5"/>
    <w:rsid w:val="00334D18"/>
    <w:rsid w:val="00354214"/>
    <w:rsid w:val="003602BE"/>
    <w:rsid w:val="00382EEF"/>
    <w:rsid w:val="003A1DAA"/>
    <w:rsid w:val="003A3979"/>
    <w:rsid w:val="003E2DB9"/>
    <w:rsid w:val="00414A10"/>
    <w:rsid w:val="00443476"/>
    <w:rsid w:val="00446AE2"/>
    <w:rsid w:val="00454275"/>
    <w:rsid w:val="00494A86"/>
    <w:rsid w:val="004B7135"/>
    <w:rsid w:val="004C023C"/>
    <w:rsid w:val="004C616F"/>
    <w:rsid w:val="004D113D"/>
    <w:rsid w:val="004E48D0"/>
    <w:rsid w:val="00533E04"/>
    <w:rsid w:val="00582F21"/>
    <w:rsid w:val="005836C5"/>
    <w:rsid w:val="005D50FA"/>
    <w:rsid w:val="005E5B95"/>
    <w:rsid w:val="006135BA"/>
    <w:rsid w:val="00616047"/>
    <w:rsid w:val="006213FE"/>
    <w:rsid w:val="006740BD"/>
    <w:rsid w:val="006879C2"/>
    <w:rsid w:val="006B1D93"/>
    <w:rsid w:val="006B7433"/>
    <w:rsid w:val="006C412F"/>
    <w:rsid w:val="006D727A"/>
    <w:rsid w:val="006E50D5"/>
    <w:rsid w:val="006F7BFE"/>
    <w:rsid w:val="00727EAC"/>
    <w:rsid w:val="00750FC2"/>
    <w:rsid w:val="00764C53"/>
    <w:rsid w:val="007B1B3F"/>
    <w:rsid w:val="007D69AE"/>
    <w:rsid w:val="007F3D12"/>
    <w:rsid w:val="007F7AD3"/>
    <w:rsid w:val="008150A9"/>
    <w:rsid w:val="0082051A"/>
    <w:rsid w:val="00822B4F"/>
    <w:rsid w:val="008B08B0"/>
    <w:rsid w:val="008B61CA"/>
    <w:rsid w:val="008D0778"/>
    <w:rsid w:val="008E5F08"/>
    <w:rsid w:val="008F2647"/>
    <w:rsid w:val="008F6DE7"/>
    <w:rsid w:val="0091013E"/>
    <w:rsid w:val="009441E2"/>
    <w:rsid w:val="00945951"/>
    <w:rsid w:val="00956778"/>
    <w:rsid w:val="00965374"/>
    <w:rsid w:val="009708C3"/>
    <w:rsid w:val="00982E24"/>
    <w:rsid w:val="009932B6"/>
    <w:rsid w:val="00993519"/>
    <w:rsid w:val="009B079E"/>
    <w:rsid w:val="009E48F6"/>
    <w:rsid w:val="00A133CC"/>
    <w:rsid w:val="00A75BDA"/>
    <w:rsid w:val="00A95B66"/>
    <w:rsid w:val="00AA575A"/>
    <w:rsid w:val="00AE3A75"/>
    <w:rsid w:val="00AE797E"/>
    <w:rsid w:val="00AF43ED"/>
    <w:rsid w:val="00B01B76"/>
    <w:rsid w:val="00B119E5"/>
    <w:rsid w:val="00B12829"/>
    <w:rsid w:val="00B26BB7"/>
    <w:rsid w:val="00B30E8F"/>
    <w:rsid w:val="00B56A73"/>
    <w:rsid w:val="00B734D4"/>
    <w:rsid w:val="00B75EF7"/>
    <w:rsid w:val="00B94A5F"/>
    <w:rsid w:val="00BB04B3"/>
    <w:rsid w:val="00BB25E4"/>
    <w:rsid w:val="00BB7B0D"/>
    <w:rsid w:val="00BF34AA"/>
    <w:rsid w:val="00C126F2"/>
    <w:rsid w:val="00C17BA0"/>
    <w:rsid w:val="00C213F7"/>
    <w:rsid w:val="00C54199"/>
    <w:rsid w:val="00C70A3D"/>
    <w:rsid w:val="00CB779A"/>
    <w:rsid w:val="00D23045"/>
    <w:rsid w:val="00D33D45"/>
    <w:rsid w:val="00D61DD5"/>
    <w:rsid w:val="00D778E9"/>
    <w:rsid w:val="00DC09AA"/>
    <w:rsid w:val="00DD4B8D"/>
    <w:rsid w:val="00E44960"/>
    <w:rsid w:val="00E51F58"/>
    <w:rsid w:val="00E60347"/>
    <w:rsid w:val="00E70F09"/>
    <w:rsid w:val="00EC3F41"/>
    <w:rsid w:val="00EC4F0B"/>
    <w:rsid w:val="00F1203A"/>
    <w:rsid w:val="00F40A3A"/>
    <w:rsid w:val="00F5258F"/>
    <w:rsid w:val="00F82CE1"/>
    <w:rsid w:val="00F971BB"/>
    <w:rsid w:val="00FE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78"/>
  </w:style>
  <w:style w:type="paragraph" w:styleId="1">
    <w:name w:val="heading 1"/>
    <w:basedOn w:val="a"/>
    <w:link w:val="10"/>
    <w:uiPriority w:val="9"/>
    <w:qFormat/>
    <w:rsid w:val="00D77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A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778E9"/>
  </w:style>
  <w:style w:type="character" w:styleId="a3">
    <w:name w:val="Hyperlink"/>
    <w:basedOn w:val="a0"/>
    <w:uiPriority w:val="99"/>
    <w:unhideWhenUsed/>
    <w:rsid w:val="00D778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D778E9"/>
  </w:style>
  <w:style w:type="character" w:customStyle="1" w:styleId="20">
    <w:name w:val="Заголовок 2 Знак"/>
    <w:basedOn w:val="a0"/>
    <w:link w:val="2"/>
    <w:uiPriority w:val="9"/>
    <w:semiHidden/>
    <w:rsid w:val="00C70A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C70A3D"/>
    <w:rPr>
      <w:b/>
      <w:bCs/>
    </w:rPr>
  </w:style>
  <w:style w:type="paragraph" w:customStyle="1" w:styleId="news-one-sliderdate">
    <w:name w:val="news-one-slider__date"/>
    <w:basedOn w:val="a"/>
    <w:rsid w:val="00F40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A06B-2C03-414C-86E6-7EF3455C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D-PROC</dc:creator>
  <cp:lastModifiedBy>RePack by SPecialiST</cp:lastModifiedBy>
  <cp:revision>86</cp:revision>
  <cp:lastPrinted>2017-10-26T15:45:00Z</cp:lastPrinted>
  <dcterms:created xsi:type="dcterms:W3CDTF">2017-10-26T06:41:00Z</dcterms:created>
  <dcterms:modified xsi:type="dcterms:W3CDTF">2017-10-29T15:55:00Z</dcterms:modified>
</cp:coreProperties>
</file>